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ACC" w:rsidRPr="00CE3C4C" w:rsidRDefault="00F41FD3" w:rsidP="00CE3C4C">
      <w:pPr>
        <w:jc w:val="center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b/>
          <w:sz w:val="28"/>
          <w:szCs w:val="28"/>
        </w:rPr>
        <w:t>Правила просмотра телевизора детьми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1. Расстояние до телеэкрана должно быть не менее 2 метров и не более 6. Оптимальное расстояние -3 -4 м.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>2. Смотреть телевизор можно только сидя. Желательно в кресле, на диване или на стуле.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 3. Экран должен находиться строго перед ребёнком. Нельзя смотреть телевизор сбоку.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>4. При просмотре телевизора в вечернее время включите в комнате верхний свет. Недопустимо смотреть телевизор в темноте!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5. Если в комнату проникает яркий солнечный свет, прикройте окно шторами. </w:t>
      </w:r>
      <w:r w:rsidR="009434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>6. Если</w:t>
      </w:r>
      <w:r w:rsidR="0094340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CE3C4C">
        <w:rPr>
          <w:rFonts w:ascii="Times New Roman" w:hAnsi="Times New Roman" w:cs="Times New Roman"/>
          <w:sz w:val="28"/>
          <w:szCs w:val="28"/>
        </w:rPr>
        <w:t xml:space="preserve">ребёнку выписаны очки, их нужно одевать во время просмотра телепередач.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>7. Продолжительность непрерывного просмотра телевизора составляет 1-2 кл.-15 мин. 3-4 кл.-20 мин 5-7 кл. -25</w:t>
      </w:r>
      <w:r w:rsidR="008B148A" w:rsidRPr="00CE3C4C">
        <w:rPr>
          <w:rFonts w:ascii="Times New Roman" w:hAnsi="Times New Roman" w:cs="Times New Roman"/>
          <w:sz w:val="28"/>
          <w:szCs w:val="28"/>
        </w:rPr>
        <w:t>мин. 8-9кл- 30 мин. По истечении</w:t>
      </w:r>
      <w:r w:rsidRPr="00CE3C4C">
        <w:rPr>
          <w:rFonts w:ascii="Times New Roman" w:hAnsi="Times New Roman" w:cs="Times New Roman"/>
          <w:sz w:val="28"/>
          <w:szCs w:val="28"/>
        </w:rPr>
        <w:t xml:space="preserve"> этого времени необходимо сделать перерыв 10-15 мин или , хотя бы, гимнастику для глаз.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8. Общая продолжительность просмотра телевизора в день не должна превышать от 8 до 12 лет — 1 часа, от 12 до 14 лет— 1,5 часов, от 14 до 17 лет — 2 часов.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9. Не оставляйте телевизор работать, если дети заняты другими делами. Работающий телевизор создаёт фоновый шум, который отрицательно воздействует на нервную систему. </w:t>
      </w:r>
    </w:p>
    <w:p w:rsidR="00527ACC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 xml:space="preserve">Несоблюдение расстояния до телеэкрана, неправильная поза во время просмотра телевизора и превышение времени просмотра ведут к нарушению зрения, осанки и эмоциональному переутомлению. </w:t>
      </w:r>
    </w:p>
    <w:p w:rsidR="00183AB5" w:rsidRPr="00CE3C4C" w:rsidRDefault="00F41FD3" w:rsidP="00527ACC">
      <w:pPr>
        <w:jc w:val="both"/>
        <w:rPr>
          <w:rFonts w:ascii="Times New Roman" w:hAnsi="Times New Roman" w:cs="Times New Roman"/>
          <w:sz w:val="28"/>
          <w:szCs w:val="28"/>
        </w:rPr>
      </w:pPr>
      <w:r w:rsidRPr="00CE3C4C">
        <w:rPr>
          <w:rFonts w:ascii="Times New Roman" w:hAnsi="Times New Roman" w:cs="Times New Roman"/>
          <w:sz w:val="28"/>
          <w:szCs w:val="28"/>
        </w:rPr>
        <w:t>Важно учесть, что детям не рекомендуется просматривать передачи и фильмы, предназначенные для взрослых, где в изобилии содержится агрессия, ненормативная лексика, пропагандируется безнравственное поведение</w:t>
      </w:r>
      <w:r w:rsidR="00CE3C4C">
        <w:rPr>
          <w:rFonts w:ascii="Times New Roman" w:hAnsi="Times New Roman" w:cs="Times New Roman"/>
          <w:sz w:val="28"/>
          <w:szCs w:val="28"/>
        </w:rPr>
        <w:t>.</w:t>
      </w:r>
    </w:p>
    <w:sectPr w:rsidR="00183AB5" w:rsidRPr="00CE3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FD3"/>
    <w:rsid w:val="00183AB5"/>
    <w:rsid w:val="00527ACC"/>
    <w:rsid w:val="005B0336"/>
    <w:rsid w:val="008B148A"/>
    <w:rsid w:val="00943401"/>
    <w:rsid w:val="00CE3C4C"/>
    <w:rsid w:val="00F4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User</cp:lastModifiedBy>
  <cp:revision>6</cp:revision>
  <dcterms:created xsi:type="dcterms:W3CDTF">2018-07-30T05:19:00Z</dcterms:created>
  <dcterms:modified xsi:type="dcterms:W3CDTF">2018-10-31T13:40:00Z</dcterms:modified>
</cp:coreProperties>
</file>